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46" w:rsidRDefault="004577F4" w:rsidP="004577F4">
      <w:pPr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ONE</w:t>
      </w:r>
    </w:p>
    <w:p w:rsidR="004577F4" w:rsidRDefault="004577F4" w:rsidP="004577F4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4577F4" w:rsidRDefault="004577F4" w:rsidP="004577F4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</w:t>
      </w:r>
      <w:r w:rsidR="00316D86">
        <w:rPr>
          <w:rFonts w:ascii="Arial" w:hAnsi="Arial" w:cs="Arial"/>
          <w:b/>
          <w:sz w:val="24"/>
          <w:szCs w:val="24"/>
          <w:u w:val="single"/>
        </w:rPr>
        <w:t>r</w:t>
      </w:r>
      <w:r>
        <w:rPr>
          <w:rFonts w:ascii="Arial" w:hAnsi="Arial" w:cs="Arial"/>
          <w:b/>
          <w:sz w:val="24"/>
          <w:szCs w:val="24"/>
          <w:u w:val="single"/>
        </w:rPr>
        <w:t>teen</w:t>
      </w:r>
    </w:p>
    <w:p w:rsidR="004577F4" w:rsidRDefault="00316D86" w:rsidP="004577F4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16D86" w:rsidRPr="00316D86" w:rsidRDefault="00316D86" w:rsidP="00316D86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16D86" w:rsidRDefault="00316D86" w:rsidP="00316D86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16D86" w:rsidRDefault="00316D86" w:rsidP="00316D86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</w:t>
      </w:r>
      <w:r w:rsidR="000E60C7">
        <w:rPr>
          <w:rFonts w:ascii="Arial" w:hAnsi="Arial" w:cs="Arial"/>
          <w:sz w:val="24"/>
          <w:szCs w:val="24"/>
        </w:rPr>
        <w:t xml:space="preserve"> What does Bruno’s reaction tell you about him?</w:t>
      </w:r>
    </w:p>
    <w:p w:rsidR="00316D86" w:rsidRDefault="00316D86" w:rsidP="00316D86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16D86" w:rsidRDefault="00316D86" w:rsidP="00316D86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16D86" w:rsidRPr="000E60C7" w:rsidRDefault="000E60C7" w:rsidP="00316D86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0E60C7" w:rsidRPr="000E60C7" w:rsidRDefault="000E60C7" w:rsidP="00316D86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0E60C7" w:rsidRDefault="000E60C7" w:rsidP="000E60C7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0E60C7" w:rsidRDefault="000E60C7" w:rsidP="000E60C7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0E60C7" w:rsidRDefault="000E60C7" w:rsidP="000E60C7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</w:t>
      </w:r>
      <w:r w:rsidR="003E41AC">
        <w:rPr>
          <w:rFonts w:ascii="Arial" w:hAnsi="Arial" w:cs="Arial"/>
          <w:sz w:val="24"/>
          <w:szCs w:val="24"/>
        </w:rPr>
        <w:t xml:space="preserve">about Bruno </w:t>
      </w:r>
      <w:r>
        <w:rPr>
          <w:rFonts w:ascii="Arial" w:hAnsi="Arial" w:cs="Arial"/>
          <w:sz w:val="24"/>
          <w:szCs w:val="24"/>
        </w:rPr>
        <w:t>by this stage of the book?</w:t>
      </w:r>
    </w:p>
    <w:p w:rsidR="000E60C7" w:rsidRDefault="003E41AC" w:rsidP="000E60C7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3E41AC" w:rsidRDefault="003E41AC" w:rsidP="003E41AC">
      <w:pPr>
        <w:ind w:left="-540" w:right="-81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41AC" w:rsidRPr="003E41AC" w:rsidRDefault="003E41AC" w:rsidP="003E41AC">
      <w:pPr>
        <w:ind w:left="-54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E41AC">
        <w:rPr>
          <w:rFonts w:ascii="Arial" w:hAnsi="Arial" w:cs="Arial"/>
          <w:b/>
          <w:sz w:val="24"/>
          <w:szCs w:val="24"/>
          <w:u w:val="single"/>
        </w:rPr>
        <w:t>GROUP ONE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Fourteen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E41AC" w:rsidRPr="00316D86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 What does Bruno’s reaction tell you about him?</w:t>
      </w:r>
    </w:p>
    <w:p w:rsid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about Bruno by this stage of the book?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3E41AC" w:rsidRP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GROUP ONE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Fourteen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E41AC" w:rsidRPr="00316D86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 What does Bruno’s reaction tell you about him?</w:t>
      </w:r>
    </w:p>
    <w:p w:rsid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about Bruno by this stage of the book?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4577F4" w:rsidRDefault="004577F4" w:rsidP="004577F4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TWO</w:t>
      </w:r>
    </w:p>
    <w:p w:rsidR="003E41AC" w:rsidRP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Fourteen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E41AC" w:rsidRPr="00316D86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 What does Bruno’s reaction tell you about him?</w:t>
      </w:r>
    </w:p>
    <w:p w:rsid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about Bruno by this stage of the book?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3E41AC" w:rsidRDefault="003E41AC" w:rsidP="004577F4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GROUP TWO</w:t>
      </w:r>
    </w:p>
    <w:p w:rsidR="003E41AC" w:rsidRP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Fourteen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E41AC" w:rsidRPr="00316D86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 What does Bruno’s reaction tell you about him?</w:t>
      </w:r>
    </w:p>
    <w:p w:rsid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about Bruno by this stage of the book?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3E41AC" w:rsidRPr="004577F4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GROUP TWO</w:t>
      </w:r>
    </w:p>
    <w:p w:rsidR="003E41AC" w:rsidRP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Incorporate the answers of the following questions </w:t>
      </w:r>
      <w:r>
        <w:rPr>
          <w:rFonts w:ascii="Arial" w:hAnsi="Arial" w:cs="Arial"/>
          <w:sz w:val="24"/>
          <w:szCs w:val="24"/>
        </w:rPr>
        <w:t>into your books: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Chapters Thirteen and Fourteen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Bruno and </w:t>
      </w:r>
      <w:proofErr w:type="spellStart"/>
      <w:r>
        <w:rPr>
          <w:rFonts w:ascii="Arial" w:hAnsi="Arial" w:cs="Arial"/>
          <w:b/>
          <w:sz w:val="24"/>
          <w:szCs w:val="24"/>
        </w:rPr>
        <w:t>Shmuel</w:t>
      </w:r>
      <w:proofErr w:type="spellEnd"/>
    </w:p>
    <w:p w:rsidR="003E41AC" w:rsidRPr="00316D86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138 – 139, Bruno becomes irritated with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because he doesn’t know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does this conversation tell you about Bruno?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 w:rsidRPr="00316D86">
        <w:rPr>
          <w:rFonts w:ascii="Arial" w:hAnsi="Arial" w:cs="Arial"/>
          <w:sz w:val="24"/>
          <w:szCs w:val="24"/>
        </w:rPr>
        <w:t>On p</w:t>
      </w:r>
      <w:r>
        <w:rPr>
          <w:rFonts w:ascii="Arial" w:hAnsi="Arial" w:cs="Arial"/>
          <w:sz w:val="24"/>
          <w:szCs w:val="24"/>
        </w:rPr>
        <w:t xml:space="preserve"> 140,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says that “there aren’t any good soldiers”. Why does he say this? What does Bruno’s response tell you about his knowledge of father?</w:t>
      </w:r>
    </w:p>
    <w:p w:rsidR="003E41AC" w:rsidRDefault="003E41AC" w:rsidP="003E41AC">
      <w:pPr>
        <w:pStyle w:val="ListParagraph"/>
        <w:numPr>
          <w:ilvl w:val="0"/>
          <w:numId w:val="1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141,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begins to shiver when they talk about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>. Why does he do this? What does Bruno’s reaction tell you about him?</w:t>
      </w:r>
    </w:p>
    <w:p w:rsidR="003E41AC" w:rsidRDefault="003E41AC" w:rsidP="003E41AC">
      <w:pPr>
        <w:spacing w:after="0"/>
        <w:ind w:right="-810"/>
        <w:rPr>
          <w:rFonts w:ascii="Arial" w:hAnsi="Arial" w:cs="Arial"/>
          <w:sz w:val="24"/>
          <w:szCs w:val="24"/>
        </w:rPr>
      </w:pPr>
    </w:p>
    <w:p w:rsidR="003E41AC" w:rsidRDefault="003E41AC" w:rsidP="003E41AC">
      <w:pPr>
        <w:spacing w:after="0"/>
        <w:ind w:left="-81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Lieutenant </w:t>
      </w:r>
      <w:proofErr w:type="spellStart"/>
      <w:r>
        <w:rPr>
          <w:rFonts w:ascii="Arial" w:hAnsi="Arial" w:cs="Arial"/>
          <w:b/>
          <w:sz w:val="24"/>
          <w:szCs w:val="24"/>
        </w:rPr>
        <w:t>Kotler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/>
          <w:sz w:val="24"/>
          <w:szCs w:val="24"/>
        </w:rPr>
        <w:t>Pavel</w:t>
      </w:r>
      <w:proofErr w:type="spellEnd"/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142 - 143, Bruno notices some changes in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Describe the changes and explain why they have happened.</w:t>
      </w:r>
    </w:p>
    <w:p w:rsidR="003E41AC" w:rsidRPr="000E60C7" w:rsidRDefault="003E41AC" w:rsidP="003E41AC">
      <w:pPr>
        <w:pStyle w:val="ListParagraph"/>
        <w:numPr>
          <w:ilvl w:val="0"/>
          <w:numId w:val="2"/>
        </w:numPr>
        <w:spacing w:after="0"/>
        <w:ind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148, Lieutenant </w:t>
      </w:r>
      <w:proofErr w:type="spellStart"/>
      <w:r>
        <w:rPr>
          <w:rFonts w:ascii="Arial" w:hAnsi="Arial" w:cs="Arial"/>
          <w:sz w:val="24"/>
          <w:szCs w:val="24"/>
        </w:rPr>
        <w:t>Kotler</w:t>
      </w:r>
      <w:proofErr w:type="spellEnd"/>
      <w:r>
        <w:rPr>
          <w:rFonts w:ascii="Arial" w:hAnsi="Arial" w:cs="Arial"/>
          <w:sz w:val="24"/>
          <w:szCs w:val="24"/>
        </w:rPr>
        <w:t xml:space="preserve"> becomes “very angry” with </w:t>
      </w:r>
      <w:proofErr w:type="spellStart"/>
      <w:r>
        <w:rPr>
          <w:rFonts w:ascii="Arial" w:hAnsi="Arial" w:cs="Arial"/>
          <w:sz w:val="24"/>
          <w:szCs w:val="24"/>
        </w:rPr>
        <w:t>Pavel</w:t>
      </w:r>
      <w:proofErr w:type="spellEnd"/>
      <w:r>
        <w:rPr>
          <w:rFonts w:ascii="Arial" w:hAnsi="Arial" w:cs="Arial"/>
          <w:sz w:val="24"/>
          <w:szCs w:val="24"/>
        </w:rPr>
        <w:t>. What is behind his reaction? Why does no one stop him “doing what he did next”?</w:t>
      </w: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Bruno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155 Bruno tells Gretel that </w:t>
      </w:r>
      <w:proofErr w:type="spellStart"/>
      <w:r>
        <w:rPr>
          <w:rFonts w:ascii="Arial" w:hAnsi="Arial" w:cs="Arial"/>
          <w:sz w:val="24"/>
          <w:szCs w:val="24"/>
        </w:rPr>
        <w:t>Shmuel</w:t>
      </w:r>
      <w:proofErr w:type="spellEnd"/>
      <w:r>
        <w:rPr>
          <w:rFonts w:ascii="Arial" w:hAnsi="Arial" w:cs="Arial"/>
          <w:sz w:val="24"/>
          <w:szCs w:val="24"/>
        </w:rPr>
        <w:t xml:space="preserve"> is an imaginary friend. Why does he do this? What does this tell you about Bruno by this stage of the book?</w:t>
      </w:r>
    </w:p>
    <w:p w:rsidR="003E41AC" w:rsidRDefault="003E41AC" w:rsidP="003E41AC">
      <w:pPr>
        <w:pStyle w:val="ListParagraph"/>
        <w:numPr>
          <w:ilvl w:val="0"/>
          <w:numId w:val="3"/>
        </w:numPr>
        <w:spacing w:after="0"/>
        <w:ind w:right="-8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 158, Bruno tells Gretel about </w:t>
      </w:r>
      <w:proofErr w:type="spellStart"/>
      <w:r>
        <w:rPr>
          <w:rFonts w:ascii="Arial" w:hAnsi="Arial" w:cs="Arial"/>
          <w:sz w:val="24"/>
          <w:szCs w:val="24"/>
        </w:rPr>
        <w:t>Shmuel’s</w:t>
      </w:r>
      <w:proofErr w:type="spellEnd"/>
      <w:r>
        <w:rPr>
          <w:rFonts w:ascii="Arial" w:hAnsi="Arial" w:cs="Arial"/>
          <w:sz w:val="24"/>
          <w:szCs w:val="24"/>
        </w:rPr>
        <w:t xml:space="preserve"> grandfather. What do you think has happened to him? How can you tell this?</w:t>
      </w:r>
    </w:p>
    <w:p w:rsidR="003E41AC" w:rsidRPr="004577F4" w:rsidRDefault="003E41AC" w:rsidP="003E41AC">
      <w:pPr>
        <w:spacing w:after="0"/>
        <w:ind w:left="-900" w:right="-810"/>
        <w:rPr>
          <w:rFonts w:ascii="Arial" w:hAnsi="Arial" w:cs="Arial"/>
          <w:b/>
          <w:sz w:val="24"/>
          <w:szCs w:val="24"/>
        </w:rPr>
      </w:pPr>
    </w:p>
    <w:p w:rsid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GROUP THREE</w:t>
      </w:r>
    </w:p>
    <w:p w:rsidR="003E41AC" w:rsidRPr="003E41AC" w:rsidRDefault="003E41AC" w:rsidP="003E41AC">
      <w:pPr>
        <w:spacing w:after="0"/>
        <w:ind w:left="-900" w:right="-810"/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E41AC" w:rsidRPr="003E41AC" w:rsidSect="003E41AC">
      <w:pgSz w:w="12240" w:h="15840"/>
      <w:pgMar w:top="1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16C"/>
    <w:multiLevelType w:val="hybridMultilevel"/>
    <w:tmpl w:val="C074CA9A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10E01653"/>
    <w:multiLevelType w:val="hybridMultilevel"/>
    <w:tmpl w:val="4CAA6EA2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">
    <w:nsid w:val="4C257F53"/>
    <w:multiLevelType w:val="hybridMultilevel"/>
    <w:tmpl w:val="E74269E6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77F4"/>
    <w:rsid w:val="000E60C7"/>
    <w:rsid w:val="00316D86"/>
    <w:rsid w:val="003E41AC"/>
    <w:rsid w:val="004577F4"/>
    <w:rsid w:val="0067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BC5C-CC9C-42A5-9480-505BC182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2011-03-27T06:03:00Z</dcterms:created>
  <dcterms:modified xsi:type="dcterms:W3CDTF">2011-03-27T06:56:00Z</dcterms:modified>
</cp:coreProperties>
</file>