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B8" w:rsidRPr="008227B8" w:rsidRDefault="008227B8" w:rsidP="008227B8">
      <w:pPr>
        <w:shd w:val="clear" w:color="auto" w:fill="EEECE1"/>
        <w:rPr>
          <w:rFonts w:ascii="Chiller" w:hAnsi="Chiller"/>
          <w:b/>
          <w:sz w:val="32"/>
          <w:szCs w:val="32"/>
        </w:rPr>
      </w:pPr>
      <w:bookmarkStart w:id="0" w:name="_GoBack"/>
      <w:bookmarkEnd w:id="0"/>
      <w:r w:rsidRPr="008227B8">
        <w:rPr>
          <w:rFonts w:ascii="Chiller" w:hAnsi="Chiller"/>
          <w:b/>
          <w:sz w:val="32"/>
          <w:szCs w:val="32"/>
        </w:rPr>
        <w:t>The Bone Tiki</w:t>
      </w:r>
      <w:r>
        <w:rPr>
          <w:rFonts w:ascii="Chiller" w:hAnsi="Chiller"/>
          <w:b/>
          <w:sz w:val="32"/>
          <w:szCs w:val="32"/>
        </w:rPr>
        <w:t xml:space="preserve"> </w:t>
      </w:r>
      <w:r w:rsidRPr="008227B8">
        <w:rPr>
          <w:rFonts w:ascii="Chiller" w:hAnsi="Chiller"/>
          <w:b/>
          <w:sz w:val="32"/>
          <w:szCs w:val="32"/>
        </w:rPr>
        <w:t>by David Hair</w:t>
      </w:r>
      <w:r>
        <w:rPr>
          <w:rFonts w:ascii="Chiller" w:hAnsi="Chiller"/>
          <w:b/>
          <w:sz w:val="32"/>
          <w:szCs w:val="32"/>
        </w:rPr>
        <w:tab/>
      </w:r>
      <w:r>
        <w:rPr>
          <w:b/>
          <w:u w:val="single"/>
        </w:rPr>
        <w:t>Character Profiles collated from K3</w:t>
      </w:r>
    </w:p>
    <w:p w:rsidR="0007771D" w:rsidRPr="00714D5B" w:rsidRDefault="00316F57">
      <w:pPr>
        <w:rPr>
          <w:b/>
          <w:u w:val="single"/>
        </w:rPr>
      </w:pPr>
      <w:r>
        <w:rPr>
          <w:b/>
          <w:u w:val="single"/>
        </w:rPr>
        <w:t>Kelly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4111"/>
        <w:gridCol w:w="3322"/>
      </w:tblGrid>
      <w:tr w:rsidR="0007771D" w:rsidRPr="008227B8" w:rsidTr="00763284">
        <w:tc>
          <w:tcPr>
            <w:tcW w:w="1809" w:type="dxa"/>
          </w:tcPr>
          <w:p w:rsidR="0007771D" w:rsidRPr="008227B8" w:rsidRDefault="0007771D">
            <w:pPr>
              <w:rPr>
                <w:b/>
              </w:rPr>
            </w:pPr>
            <w:r w:rsidRPr="008227B8">
              <w:rPr>
                <w:b/>
              </w:rPr>
              <w:t>Qualities</w:t>
            </w:r>
          </w:p>
        </w:tc>
        <w:tc>
          <w:tcPr>
            <w:tcW w:w="4111" w:type="dxa"/>
          </w:tcPr>
          <w:p w:rsidR="0007771D" w:rsidRPr="008227B8" w:rsidRDefault="0007771D">
            <w:pPr>
              <w:rPr>
                <w:b/>
              </w:rPr>
            </w:pPr>
            <w:r w:rsidRPr="008227B8">
              <w:rPr>
                <w:b/>
              </w:rPr>
              <w:t>Explanation</w:t>
            </w:r>
          </w:p>
        </w:tc>
        <w:tc>
          <w:tcPr>
            <w:tcW w:w="3322" w:type="dxa"/>
          </w:tcPr>
          <w:p w:rsidR="0007771D" w:rsidRPr="008227B8" w:rsidRDefault="0007771D">
            <w:pPr>
              <w:rPr>
                <w:b/>
              </w:rPr>
            </w:pPr>
            <w:r w:rsidRPr="008227B8">
              <w:rPr>
                <w:b/>
              </w:rPr>
              <w:t>Quote/Example</w:t>
            </w:r>
          </w:p>
        </w:tc>
      </w:tr>
      <w:tr w:rsidR="0007771D" w:rsidTr="00763284">
        <w:tc>
          <w:tcPr>
            <w:tcW w:w="1809" w:type="dxa"/>
          </w:tcPr>
          <w:p w:rsidR="0007771D" w:rsidRDefault="00316F57">
            <w:r>
              <w:t>cool</w:t>
            </w:r>
          </w:p>
        </w:tc>
        <w:tc>
          <w:tcPr>
            <w:tcW w:w="4111" w:type="dxa"/>
          </w:tcPr>
          <w:p w:rsidR="0007771D" w:rsidRDefault="0007771D" w:rsidP="00316F57">
            <w:r>
              <w:t xml:space="preserve">She </w:t>
            </w:r>
            <w:r w:rsidR="00316F57">
              <w:t>is a clown and has a bubbly personality</w:t>
            </w:r>
          </w:p>
        </w:tc>
        <w:tc>
          <w:tcPr>
            <w:tcW w:w="3322" w:type="dxa"/>
          </w:tcPr>
          <w:p w:rsidR="0007771D" w:rsidRDefault="00316F57">
            <w:r>
              <w:t>“Kelly the magic clown, that’s me. I do magic tricks and silly klutzy clown stuff.” P84</w:t>
            </w:r>
          </w:p>
        </w:tc>
      </w:tr>
      <w:tr w:rsidR="0007771D" w:rsidTr="00763284">
        <w:tc>
          <w:tcPr>
            <w:tcW w:w="1809" w:type="dxa"/>
          </w:tcPr>
          <w:p w:rsidR="0007771D" w:rsidRDefault="00316F57">
            <w:r>
              <w:t>helpful</w:t>
            </w:r>
          </w:p>
        </w:tc>
        <w:tc>
          <w:tcPr>
            <w:tcW w:w="4111" w:type="dxa"/>
          </w:tcPr>
          <w:p w:rsidR="0007771D" w:rsidRDefault="00316F57">
            <w:r>
              <w:t>Helping Mat on his journey</w:t>
            </w:r>
          </w:p>
        </w:tc>
        <w:tc>
          <w:tcPr>
            <w:tcW w:w="3322" w:type="dxa"/>
          </w:tcPr>
          <w:p w:rsidR="0007771D" w:rsidRDefault="00316F57">
            <w:r>
              <w:t>Just leave your kit in my car, and tell anyone who asks that you’re my brother pg 86</w:t>
            </w:r>
          </w:p>
        </w:tc>
      </w:tr>
      <w:tr w:rsidR="00B81ADB" w:rsidTr="00763284">
        <w:tc>
          <w:tcPr>
            <w:tcW w:w="1809" w:type="dxa"/>
          </w:tcPr>
          <w:p w:rsidR="00B81ADB" w:rsidRDefault="00B81ADB">
            <w:r>
              <w:t>sook</w:t>
            </w:r>
          </w:p>
        </w:tc>
        <w:tc>
          <w:tcPr>
            <w:tcW w:w="4111" w:type="dxa"/>
          </w:tcPr>
          <w:p w:rsidR="00B81ADB" w:rsidRDefault="00B81ADB">
            <w:r>
              <w:t>Because she cried when she though Wiri was going to die.</w:t>
            </w:r>
          </w:p>
        </w:tc>
        <w:tc>
          <w:tcPr>
            <w:tcW w:w="3322" w:type="dxa"/>
          </w:tcPr>
          <w:p w:rsidR="00B81ADB" w:rsidRDefault="00B81ADB">
            <w:r>
              <w:t>“There must be another way! You can’t die, you stupid man!” P198</w:t>
            </w:r>
          </w:p>
        </w:tc>
      </w:tr>
      <w:tr w:rsidR="00316F57" w:rsidTr="00763284">
        <w:tc>
          <w:tcPr>
            <w:tcW w:w="1809" w:type="dxa"/>
          </w:tcPr>
          <w:p w:rsidR="00316F57" w:rsidRDefault="00316F57">
            <w:r>
              <w:t>loyal</w:t>
            </w:r>
          </w:p>
        </w:tc>
        <w:tc>
          <w:tcPr>
            <w:tcW w:w="4111" w:type="dxa"/>
          </w:tcPr>
          <w:p w:rsidR="00316F57" w:rsidRDefault="00316F57">
            <w:r>
              <w:t>Stuck by Mat</w:t>
            </w:r>
          </w:p>
        </w:tc>
        <w:tc>
          <w:tcPr>
            <w:tcW w:w="3322" w:type="dxa"/>
          </w:tcPr>
          <w:p w:rsidR="00316F57" w:rsidRDefault="00316F57"/>
        </w:tc>
      </w:tr>
      <w:tr w:rsidR="0007771D" w:rsidTr="00763284">
        <w:tc>
          <w:tcPr>
            <w:tcW w:w="1809" w:type="dxa"/>
          </w:tcPr>
          <w:p w:rsidR="0007771D" w:rsidRDefault="00316F57">
            <w:r>
              <w:t>fun</w:t>
            </w:r>
          </w:p>
        </w:tc>
        <w:tc>
          <w:tcPr>
            <w:tcW w:w="4111" w:type="dxa"/>
          </w:tcPr>
          <w:p w:rsidR="0007771D" w:rsidRDefault="00316F57">
            <w:r>
              <w:t>Turns a bad situation into a good situation</w:t>
            </w:r>
          </w:p>
        </w:tc>
        <w:tc>
          <w:tcPr>
            <w:tcW w:w="3322" w:type="dxa"/>
          </w:tcPr>
          <w:p w:rsidR="00316F57" w:rsidRDefault="00316F57" w:rsidP="00316F57"/>
        </w:tc>
      </w:tr>
      <w:tr w:rsidR="00316F57" w:rsidTr="00763284">
        <w:tc>
          <w:tcPr>
            <w:tcW w:w="1809" w:type="dxa"/>
          </w:tcPr>
          <w:p w:rsidR="00316F57" w:rsidRDefault="00316F57">
            <w:r>
              <w:t>humorous</w:t>
            </w:r>
          </w:p>
        </w:tc>
        <w:tc>
          <w:tcPr>
            <w:tcW w:w="4111" w:type="dxa"/>
          </w:tcPr>
          <w:p w:rsidR="00316F57" w:rsidRDefault="00316F57">
            <w:r>
              <w:t>She’s a clown and laughs a lot and makes jokes all the time</w:t>
            </w:r>
          </w:p>
        </w:tc>
        <w:tc>
          <w:tcPr>
            <w:tcW w:w="3322" w:type="dxa"/>
          </w:tcPr>
          <w:p w:rsidR="00316F57" w:rsidRDefault="00316F57" w:rsidP="00316F57"/>
        </w:tc>
      </w:tr>
      <w:tr w:rsidR="00316F57" w:rsidTr="00763284">
        <w:tc>
          <w:tcPr>
            <w:tcW w:w="1809" w:type="dxa"/>
          </w:tcPr>
          <w:p w:rsidR="00316F57" w:rsidRDefault="00316F57">
            <w:r>
              <w:t>Strong hearted</w:t>
            </w:r>
          </w:p>
        </w:tc>
        <w:tc>
          <w:tcPr>
            <w:tcW w:w="4111" w:type="dxa"/>
          </w:tcPr>
          <w:p w:rsidR="00316F57" w:rsidRDefault="00316F57">
            <w:r>
              <w:t>Carried on when things were tough</w:t>
            </w:r>
          </w:p>
          <w:p w:rsidR="00A66636" w:rsidRDefault="00A66636">
            <w:r>
              <w:t>Can hold her own in a battle between good and evil</w:t>
            </w:r>
          </w:p>
        </w:tc>
        <w:tc>
          <w:tcPr>
            <w:tcW w:w="3322" w:type="dxa"/>
          </w:tcPr>
          <w:p w:rsidR="00316F57" w:rsidRDefault="00316F57" w:rsidP="00316F57">
            <w:r>
              <w:t>“Back off mate” pg 98</w:t>
            </w:r>
          </w:p>
        </w:tc>
      </w:tr>
      <w:tr w:rsidR="00316F57" w:rsidTr="00763284">
        <w:tc>
          <w:tcPr>
            <w:tcW w:w="1809" w:type="dxa"/>
          </w:tcPr>
          <w:p w:rsidR="00316F57" w:rsidRDefault="00316F57">
            <w:r>
              <w:t>Kind</w:t>
            </w:r>
          </w:p>
        </w:tc>
        <w:tc>
          <w:tcPr>
            <w:tcW w:w="4111" w:type="dxa"/>
          </w:tcPr>
          <w:p w:rsidR="00316F57" w:rsidRDefault="00316F57">
            <w:r>
              <w:t>Because she shared her food</w:t>
            </w:r>
          </w:p>
        </w:tc>
        <w:tc>
          <w:tcPr>
            <w:tcW w:w="3322" w:type="dxa"/>
          </w:tcPr>
          <w:p w:rsidR="00316F57" w:rsidRDefault="00316F57" w:rsidP="00316F57">
            <w:r>
              <w:t>“You hungry..I got some food in the car” pg 83</w:t>
            </w:r>
          </w:p>
        </w:tc>
      </w:tr>
    </w:tbl>
    <w:p w:rsidR="0007771D" w:rsidRDefault="0007771D"/>
    <w:p w:rsidR="0007771D" w:rsidRPr="00714D5B" w:rsidRDefault="00B81ADB">
      <w:pPr>
        <w:rPr>
          <w:b/>
          <w:u w:val="single"/>
        </w:rPr>
      </w:pPr>
      <w:r>
        <w:rPr>
          <w:b/>
          <w:u w:val="single"/>
        </w:rPr>
        <w:t>Puarata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4111"/>
        <w:gridCol w:w="3322"/>
      </w:tblGrid>
      <w:tr w:rsidR="0007771D" w:rsidRPr="008227B8" w:rsidTr="00763284">
        <w:tc>
          <w:tcPr>
            <w:tcW w:w="1809" w:type="dxa"/>
          </w:tcPr>
          <w:p w:rsidR="0007771D" w:rsidRPr="008227B8" w:rsidRDefault="0007771D">
            <w:pPr>
              <w:rPr>
                <w:b/>
              </w:rPr>
            </w:pPr>
            <w:r w:rsidRPr="008227B8">
              <w:rPr>
                <w:b/>
              </w:rPr>
              <w:t>Quality</w:t>
            </w:r>
          </w:p>
        </w:tc>
        <w:tc>
          <w:tcPr>
            <w:tcW w:w="4111" w:type="dxa"/>
          </w:tcPr>
          <w:p w:rsidR="0007771D" w:rsidRPr="008227B8" w:rsidRDefault="0007771D">
            <w:pPr>
              <w:rPr>
                <w:b/>
              </w:rPr>
            </w:pPr>
            <w:r w:rsidRPr="008227B8">
              <w:rPr>
                <w:b/>
              </w:rPr>
              <w:t>Explanation</w:t>
            </w:r>
          </w:p>
        </w:tc>
        <w:tc>
          <w:tcPr>
            <w:tcW w:w="3322" w:type="dxa"/>
          </w:tcPr>
          <w:p w:rsidR="0007771D" w:rsidRPr="008227B8" w:rsidRDefault="0007771D">
            <w:pPr>
              <w:rPr>
                <w:b/>
              </w:rPr>
            </w:pPr>
            <w:r w:rsidRPr="008227B8">
              <w:rPr>
                <w:b/>
              </w:rPr>
              <w:t>Quote/Example</w:t>
            </w:r>
          </w:p>
        </w:tc>
      </w:tr>
      <w:tr w:rsidR="0007771D" w:rsidTr="00763284">
        <w:tc>
          <w:tcPr>
            <w:tcW w:w="1809" w:type="dxa"/>
          </w:tcPr>
          <w:p w:rsidR="0007771D" w:rsidRDefault="00A66636" w:rsidP="00A66636">
            <w:r>
              <w:t>Evil</w:t>
            </w:r>
            <w:r w:rsidR="00280D8C">
              <w:t xml:space="preserve"> and Angry</w:t>
            </w:r>
          </w:p>
        </w:tc>
        <w:tc>
          <w:tcPr>
            <w:tcW w:w="4111" w:type="dxa"/>
          </w:tcPr>
          <w:p w:rsidR="0007771D" w:rsidRDefault="00A66636">
            <w:r>
              <w:t>He tries to get the tiki off Matiu but when he does not succeed he tries to kill everyone who gets in his way</w:t>
            </w:r>
          </w:p>
        </w:tc>
        <w:tc>
          <w:tcPr>
            <w:tcW w:w="3322" w:type="dxa"/>
          </w:tcPr>
          <w:p w:rsidR="0007771D" w:rsidRDefault="00280D8C">
            <w:r>
              <w:t>Mat. You can’t escape me... don’t make me hurt you, Mat....bring it back to me!” p53</w:t>
            </w:r>
          </w:p>
        </w:tc>
      </w:tr>
      <w:tr w:rsidR="002C2526" w:rsidTr="00763284">
        <w:tc>
          <w:tcPr>
            <w:tcW w:w="1809" w:type="dxa"/>
          </w:tcPr>
          <w:p w:rsidR="002C2526" w:rsidRDefault="002C2526" w:rsidP="00A66636">
            <w:r>
              <w:t>scary</w:t>
            </w:r>
          </w:p>
        </w:tc>
        <w:tc>
          <w:tcPr>
            <w:tcW w:w="4111" w:type="dxa"/>
          </w:tcPr>
          <w:p w:rsidR="002C2526" w:rsidRDefault="008A293C">
            <w:r>
              <w:t>The stories that W</w:t>
            </w:r>
            <w:r w:rsidR="002C2526">
              <w:t>iri had told Mat seemed scary in a way he could do a lot to hurt someone</w:t>
            </w:r>
            <w:r w:rsidR="003F39D7">
              <w:t>.</w:t>
            </w:r>
          </w:p>
          <w:p w:rsidR="003F39D7" w:rsidRDefault="003F39D7">
            <w:r>
              <w:t>He is unwanted because he is scary.</w:t>
            </w:r>
          </w:p>
        </w:tc>
        <w:tc>
          <w:tcPr>
            <w:tcW w:w="3322" w:type="dxa"/>
          </w:tcPr>
          <w:p w:rsidR="002C2526" w:rsidRDefault="003F39D7">
            <w:r>
              <w:t>“He has been forbidden from this place and every other marae in this area.”</w:t>
            </w:r>
          </w:p>
        </w:tc>
      </w:tr>
      <w:tr w:rsidR="0007771D" w:rsidTr="00763284">
        <w:tc>
          <w:tcPr>
            <w:tcW w:w="1809" w:type="dxa"/>
          </w:tcPr>
          <w:p w:rsidR="0007771D" w:rsidRDefault="00A66636">
            <w:r>
              <w:t>D</w:t>
            </w:r>
            <w:r w:rsidR="0007771D">
              <w:t>angerous</w:t>
            </w:r>
          </w:p>
        </w:tc>
        <w:tc>
          <w:tcPr>
            <w:tcW w:w="4111" w:type="dxa"/>
          </w:tcPr>
          <w:p w:rsidR="0007771D" w:rsidRDefault="005B13FF">
            <w:r>
              <w:t>He tricks people into believing he is a typical tohunga when in fact he is trying tp control people, killing and enslaving anyone who gets in his way.</w:t>
            </w:r>
          </w:p>
        </w:tc>
        <w:tc>
          <w:tcPr>
            <w:tcW w:w="3322" w:type="dxa"/>
          </w:tcPr>
          <w:p w:rsidR="0007771D" w:rsidRDefault="005B13FF">
            <w:r>
              <w:t xml:space="preserve">“Puarata had risen his face gaunt, blood on his temple, from where Tupu had collided with him. He was choking </w:t>
            </w:r>
            <w:r w:rsidR="008A293C">
              <w:t xml:space="preserve">on spittle, his mouth opened as </w:t>
            </w:r>
            <w:r>
              <w:t>thou</w:t>
            </w:r>
            <w:r w:rsidR="008A293C">
              <w:t>gh struggling to enclose the teet</w:t>
            </w:r>
            <w:r>
              <w:t>h that seemed to sprout in his maw. His eyes were livered, his face twisted in hideous fury. He roared, and reached for Mat...</w:t>
            </w:r>
          </w:p>
        </w:tc>
      </w:tr>
      <w:tr w:rsidR="002C2526" w:rsidTr="00763284">
        <w:tc>
          <w:tcPr>
            <w:tcW w:w="1809" w:type="dxa"/>
          </w:tcPr>
          <w:p w:rsidR="002C2526" w:rsidRDefault="002C2526">
            <w:r>
              <w:t>Clever, cunning, skilful</w:t>
            </w:r>
          </w:p>
        </w:tc>
        <w:tc>
          <w:tcPr>
            <w:tcW w:w="4111" w:type="dxa"/>
          </w:tcPr>
          <w:p w:rsidR="002C2526" w:rsidRDefault="006753D5">
            <w:r>
              <w:t>Manipulative, trying to make Mat change sides</w:t>
            </w:r>
          </w:p>
        </w:tc>
        <w:tc>
          <w:tcPr>
            <w:tcW w:w="3322" w:type="dxa"/>
          </w:tcPr>
          <w:p w:rsidR="002C2526" w:rsidRDefault="003F39D7">
            <w:r>
              <w:t>“Well Matiu</w:t>
            </w:r>
            <w:r w:rsidR="006753D5">
              <w:t>, we meet again. You have caused me some problems boy. I was ri</w:t>
            </w:r>
            <w:r w:rsidR="008A293C">
              <w:t>ght</w:t>
            </w:r>
            <w:r w:rsidR="006753D5">
              <w:t xml:space="preserve"> about you.  If you join me, I could make you great..”p284</w:t>
            </w:r>
          </w:p>
        </w:tc>
      </w:tr>
      <w:tr w:rsidR="002C2526" w:rsidTr="00763284">
        <w:tc>
          <w:tcPr>
            <w:tcW w:w="1809" w:type="dxa"/>
          </w:tcPr>
          <w:p w:rsidR="002C2526" w:rsidRDefault="002C2526">
            <w:r>
              <w:t>determined</w:t>
            </w:r>
          </w:p>
        </w:tc>
        <w:tc>
          <w:tcPr>
            <w:tcW w:w="4111" w:type="dxa"/>
          </w:tcPr>
          <w:p w:rsidR="002C2526" w:rsidRDefault="002C2526">
            <w:r>
              <w:t>He would set his mind to something and he would get it, most of the time</w:t>
            </w:r>
          </w:p>
        </w:tc>
        <w:tc>
          <w:tcPr>
            <w:tcW w:w="3322" w:type="dxa"/>
          </w:tcPr>
          <w:p w:rsidR="002C2526" w:rsidRDefault="006753D5">
            <w:r>
              <w:t>“I will claim this thing, and return to my home.” P16</w:t>
            </w:r>
          </w:p>
        </w:tc>
      </w:tr>
      <w:tr w:rsidR="002C2526" w:rsidTr="00763284">
        <w:tc>
          <w:tcPr>
            <w:tcW w:w="1809" w:type="dxa"/>
          </w:tcPr>
          <w:p w:rsidR="000D299F" w:rsidRDefault="000D299F">
            <w:r>
              <w:t>Megalomaniac</w:t>
            </w:r>
          </w:p>
          <w:p w:rsidR="002C2526" w:rsidRDefault="002C2526">
            <w:r>
              <w:t>Self-centred</w:t>
            </w:r>
          </w:p>
        </w:tc>
        <w:tc>
          <w:tcPr>
            <w:tcW w:w="4111" w:type="dxa"/>
          </w:tcPr>
          <w:p w:rsidR="002C2526" w:rsidRDefault="002C2526"/>
        </w:tc>
        <w:tc>
          <w:tcPr>
            <w:tcW w:w="3322" w:type="dxa"/>
          </w:tcPr>
          <w:p w:rsidR="002C2526" w:rsidRDefault="002C2526"/>
        </w:tc>
      </w:tr>
    </w:tbl>
    <w:p w:rsidR="0007771D" w:rsidRDefault="0007771D"/>
    <w:p w:rsidR="000D299F" w:rsidRDefault="000D299F"/>
    <w:p w:rsidR="00280D8C" w:rsidRDefault="00280D8C"/>
    <w:p w:rsidR="0007771D" w:rsidRPr="00714D5B" w:rsidRDefault="00651C0E">
      <w:pPr>
        <w:rPr>
          <w:b/>
          <w:u w:val="single"/>
        </w:rPr>
      </w:pPr>
      <w:r>
        <w:rPr>
          <w:b/>
          <w:u w:val="single"/>
        </w:rPr>
        <w:t>Matiu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4111"/>
        <w:gridCol w:w="3322"/>
      </w:tblGrid>
      <w:tr w:rsidR="0007771D" w:rsidRPr="008227B8" w:rsidTr="00763284">
        <w:tc>
          <w:tcPr>
            <w:tcW w:w="1809" w:type="dxa"/>
          </w:tcPr>
          <w:p w:rsidR="0007771D" w:rsidRPr="008227B8" w:rsidRDefault="0007771D">
            <w:pPr>
              <w:rPr>
                <w:b/>
              </w:rPr>
            </w:pPr>
            <w:r w:rsidRPr="008227B8">
              <w:rPr>
                <w:b/>
              </w:rPr>
              <w:t>Quality</w:t>
            </w:r>
          </w:p>
        </w:tc>
        <w:tc>
          <w:tcPr>
            <w:tcW w:w="4111" w:type="dxa"/>
          </w:tcPr>
          <w:p w:rsidR="0007771D" w:rsidRPr="008227B8" w:rsidRDefault="0007771D">
            <w:pPr>
              <w:rPr>
                <w:b/>
              </w:rPr>
            </w:pPr>
            <w:r w:rsidRPr="008227B8">
              <w:rPr>
                <w:b/>
              </w:rPr>
              <w:t>Explanation</w:t>
            </w:r>
          </w:p>
        </w:tc>
        <w:tc>
          <w:tcPr>
            <w:tcW w:w="3322" w:type="dxa"/>
          </w:tcPr>
          <w:p w:rsidR="0007771D" w:rsidRPr="008227B8" w:rsidRDefault="0007771D">
            <w:pPr>
              <w:rPr>
                <w:b/>
              </w:rPr>
            </w:pPr>
            <w:r w:rsidRPr="008227B8">
              <w:rPr>
                <w:b/>
              </w:rPr>
              <w:t>Quote/Example</w:t>
            </w:r>
          </w:p>
        </w:tc>
      </w:tr>
      <w:tr w:rsidR="0007771D" w:rsidTr="00763284">
        <w:tc>
          <w:tcPr>
            <w:tcW w:w="1809" w:type="dxa"/>
          </w:tcPr>
          <w:p w:rsidR="0007771D" w:rsidRDefault="00651C0E">
            <w:r>
              <w:t>Confident in own beliefs</w:t>
            </w:r>
          </w:p>
        </w:tc>
        <w:tc>
          <w:tcPr>
            <w:tcW w:w="4111" w:type="dxa"/>
          </w:tcPr>
          <w:p w:rsidR="0007771D" w:rsidRDefault="00651C0E">
            <w:r>
              <w:t>He takes the bone tii even though he knows his dad wants</w:t>
            </w:r>
          </w:p>
          <w:p w:rsidR="00651C0E" w:rsidRDefault="00651C0E"/>
        </w:tc>
        <w:tc>
          <w:tcPr>
            <w:tcW w:w="3322" w:type="dxa"/>
          </w:tcPr>
          <w:p w:rsidR="0007771D" w:rsidRDefault="00651C0E">
            <w:r>
              <w:t>“The whole thing seemed foolish and yet he knew what he had to do”</w:t>
            </w:r>
          </w:p>
        </w:tc>
      </w:tr>
      <w:tr w:rsidR="0007771D" w:rsidTr="00763284">
        <w:tc>
          <w:tcPr>
            <w:tcW w:w="1809" w:type="dxa"/>
          </w:tcPr>
          <w:p w:rsidR="0007771D" w:rsidRDefault="000D299F">
            <w:r>
              <w:t>Determined</w:t>
            </w:r>
          </w:p>
        </w:tc>
        <w:tc>
          <w:tcPr>
            <w:tcW w:w="4111" w:type="dxa"/>
          </w:tcPr>
          <w:p w:rsidR="0007771D" w:rsidRDefault="0007771D"/>
        </w:tc>
        <w:tc>
          <w:tcPr>
            <w:tcW w:w="3322" w:type="dxa"/>
          </w:tcPr>
          <w:p w:rsidR="0007771D" w:rsidRDefault="0007771D"/>
        </w:tc>
      </w:tr>
      <w:tr w:rsidR="005B13FF" w:rsidTr="00763284">
        <w:tc>
          <w:tcPr>
            <w:tcW w:w="1809" w:type="dxa"/>
          </w:tcPr>
          <w:p w:rsidR="005B13FF" w:rsidRDefault="005B13FF">
            <w:r>
              <w:t>Brave</w:t>
            </w:r>
          </w:p>
        </w:tc>
        <w:tc>
          <w:tcPr>
            <w:tcW w:w="4111" w:type="dxa"/>
          </w:tcPr>
          <w:p w:rsidR="005B13FF" w:rsidRDefault="005B13FF">
            <w:r>
              <w:t>He deceiv</w:t>
            </w:r>
            <w:r w:rsidR="00280D8C">
              <w:t>ed a 600 year old tohunga makutu</w:t>
            </w:r>
            <w:r>
              <w:t xml:space="preserve"> who had rarely been outsmarted for his friends and family. He also risked his life several times in hope that Wiri would not be enslaved again</w:t>
            </w:r>
          </w:p>
        </w:tc>
        <w:tc>
          <w:tcPr>
            <w:tcW w:w="3322" w:type="dxa"/>
          </w:tcPr>
          <w:p w:rsidR="005B13FF" w:rsidRDefault="005B13FF"/>
        </w:tc>
      </w:tr>
      <w:tr w:rsidR="0007771D" w:rsidTr="00763284">
        <w:tc>
          <w:tcPr>
            <w:tcW w:w="1809" w:type="dxa"/>
          </w:tcPr>
          <w:p w:rsidR="0007771D" w:rsidRDefault="000D299F">
            <w:r>
              <w:t>Unjealous</w:t>
            </w:r>
          </w:p>
        </w:tc>
        <w:tc>
          <w:tcPr>
            <w:tcW w:w="4111" w:type="dxa"/>
          </w:tcPr>
          <w:p w:rsidR="0007771D" w:rsidRDefault="0007771D"/>
        </w:tc>
        <w:tc>
          <w:tcPr>
            <w:tcW w:w="3322" w:type="dxa"/>
          </w:tcPr>
          <w:p w:rsidR="0007771D" w:rsidRDefault="0007771D"/>
        </w:tc>
      </w:tr>
      <w:tr w:rsidR="000D299F" w:rsidTr="00763284">
        <w:tc>
          <w:tcPr>
            <w:tcW w:w="1809" w:type="dxa"/>
          </w:tcPr>
          <w:p w:rsidR="000D299F" w:rsidRDefault="000D299F">
            <w:r>
              <w:t>Artistic</w:t>
            </w:r>
          </w:p>
        </w:tc>
        <w:tc>
          <w:tcPr>
            <w:tcW w:w="4111" w:type="dxa"/>
          </w:tcPr>
          <w:p w:rsidR="000D299F" w:rsidRDefault="000D299F"/>
        </w:tc>
        <w:tc>
          <w:tcPr>
            <w:tcW w:w="3322" w:type="dxa"/>
          </w:tcPr>
          <w:p w:rsidR="000D299F" w:rsidRDefault="000D299F"/>
        </w:tc>
      </w:tr>
    </w:tbl>
    <w:p w:rsidR="002C2526" w:rsidRDefault="002C2526"/>
    <w:p w:rsidR="008227B8" w:rsidRDefault="008227B8"/>
    <w:p w:rsidR="008227B8" w:rsidRDefault="008227B8"/>
    <w:p w:rsidR="008227B8" w:rsidRDefault="008227B8"/>
    <w:p w:rsidR="00763284" w:rsidRPr="00714D5B" w:rsidRDefault="00A66636">
      <w:pPr>
        <w:rPr>
          <w:b/>
          <w:u w:val="single"/>
        </w:rPr>
      </w:pPr>
      <w:r>
        <w:rPr>
          <w:b/>
          <w:u w:val="single"/>
        </w:rPr>
        <w:t>Wiri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4111"/>
        <w:gridCol w:w="3322"/>
      </w:tblGrid>
      <w:tr w:rsidR="00763284" w:rsidRPr="008227B8" w:rsidTr="00763284">
        <w:tc>
          <w:tcPr>
            <w:tcW w:w="1809" w:type="dxa"/>
          </w:tcPr>
          <w:p w:rsidR="00763284" w:rsidRPr="008227B8" w:rsidRDefault="00763284">
            <w:pPr>
              <w:rPr>
                <w:b/>
              </w:rPr>
            </w:pPr>
            <w:r w:rsidRPr="008227B8">
              <w:rPr>
                <w:b/>
              </w:rPr>
              <w:t>Quality</w:t>
            </w:r>
          </w:p>
        </w:tc>
        <w:tc>
          <w:tcPr>
            <w:tcW w:w="4111" w:type="dxa"/>
          </w:tcPr>
          <w:p w:rsidR="00763284" w:rsidRPr="008227B8" w:rsidRDefault="00763284">
            <w:pPr>
              <w:rPr>
                <w:b/>
              </w:rPr>
            </w:pPr>
            <w:r w:rsidRPr="008227B8">
              <w:rPr>
                <w:b/>
              </w:rPr>
              <w:t>Explanation</w:t>
            </w:r>
          </w:p>
        </w:tc>
        <w:tc>
          <w:tcPr>
            <w:tcW w:w="3322" w:type="dxa"/>
          </w:tcPr>
          <w:p w:rsidR="00763284" w:rsidRPr="008227B8" w:rsidRDefault="00763284">
            <w:pPr>
              <w:rPr>
                <w:b/>
              </w:rPr>
            </w:pPr>
            <w:r w:rsidRPr="008227B8">
              <w:rPr>
                <w:b/>
              </w:rPr>
              <w:t>Quote/Example</w:t>
            </w:r>
          </w:p>
        </w:tc>
      </w:tr>
      <w:tr w:rsidR="00763284" w:rsidTr="000D299F">
        <w:trPr>
          <w:trHeight w:val="1473"/>
        </w:trPr>
        <w:tc>
          <w:tcPr>
            <w:tcW w:w="1809" w:type="dxa"/>
          </w:tcPr>
          <w:p w:rsidR="00763284" w:rsidRDefault="00A66636">
            <w:r>
              <w:t>Wise</w:t>
            </w:r>
          </w:p>
        </w:tc>
        <w:tc>
          <w:tcPr>
            <w:tcW w:w="4111" w:type="dxa"/>
          </w:tcPr>
          <w:p w:rsidR="00763284" w:rsidRDefault="00A66636" w:rsidP="002C2526">
            <w:r>
              <w:t xml:space="preserve">He has been around for hundreds </w:t>
            </w:r>
            <w:r w:rsidR="002C2526">
              <w:t xml:space="preserve">of years, has seen and </w:t>
            </w:r>
            <w:r>
              <w:t>heard lots and learned a lot</w:t>
            </w:r>
            <w:r w:rsidR="002C2526">
              <w:t xml:space="preserve">. He knew exactly what was going to happen, he also understood his past and Maori legends very well. </w:t>
            </w:r>
          </w:p>
        </w:tc>
        <w:tc>
          <w:tcPr>
            <w:tcW w:w="3322" w:type="dxa"/>
          </w:tcPr>
          <w:p w:rsidR="00763284" w:rsidRDefault="00763284"/>
        </w:tc>
      </w:tr>
      <w:tr w:rsidR="00A66636" w:rsidTr="00763284">
        <w:tc>
          <w:tcPr>
            <w:tcW w:w="1809" w:type="dxa"/>
          </w:tcPr>
          <w:p w:rsidR="00A66636" w:rsidRDefault="00A66636">
            <w:r>
              <w:t>loyal</w:t>
            </w:r>
          </w:p>
        </w:tc>
        <w:tc>
          <w:tcPr>
            <w:tcW w:w="4111" w:type="dxa"/>
          </w:tcPr>
          <w:p w:rsidR="00A66636" w:rsidRDefault="000D299F">
            <w:r>
              <w:t>To Mat because Mat called him out of the tiki</w:t>
            </w:r>
          </w:p>
        </w:tc>
        <w:tc>
          <w:tcPr>
            <w:tcW w:w="3322" w:type="dxa"/>
          </w:tcPr>
          <w:p w:rsidR="00A66636" w:rsidRDefault="000D299F">
            <w:r>
              <w:t>“Toa! Toa! He called as Pania had told him. The tiki almost sizzled with heat and he cried out in pain.” P101</w:t>
            </w:r>
          </w:p>
        </w:tc>
      </w:tr>
      <w:tr w:rsidR="00280D8C" w:rsidTr="00763284">
        <w:tc>
          <w:tcPr>
            <w:tcW w:w="1809" w:type="dxa"/>
          </w:tcPr>
          <w:p w:rsidR="00280D8C" w:rsidRDefault="00280D8C">
            <w:r>
              <w:t>brave  and strong willed</w:t>
            </w:r>
          </w:p>
        </w:tc>
        <w:tc>
          <w:tcPr>
            <w:tcW w:w="4111" w:type="dxa"/>
          </w:tcPr>
          <w:p w:rsidR="00280D8C" w:rsidRDefault="00280D8C">
            <w:r>
              <w:t>Helps Mat get away from Puarata with the Bone Tiki</w:t>
            </w:r>
          </w:p>
        </w:tc>
        <w:tc>
          <w:tcPr>
            <w:tcW w:w="3322" w:type="dxa"/>
          </w:tcPr>
          <w:p w:rsidR="00280D8C" w:rsidRDefault="00280D8C"/>
        </w:tc>
      </w:tr>
      <w:tr w:rsidR="00763284" w:rsidTr="00763284">
        <w:tc>
          <w:tcPr>
            <w:tcW w:w="1809" w:type="dxa"/>
          </w:tcPr>
          <w:p w:rsidR="00763284" w:rsidRDefault="00A66636">
            <w:r>
              <w:t>respectful</w:t>
            </w:r>
          </w:p>
        </w:tc>
        <w:tc>
          <w:tcPr>
            <w:tcW w:w="4111" w:type="dxa"/>
          </w:tcPr>
          <w:p w:rsidR="00763284" w:rsidRDefault="00A66636">
            <w:r>
              <w:t>Respectful of everyone he should respect</w:t>
            </w:r>
          </w:p>
        </w:tc>
        <w:tc>
          <w:tcPr>
            <w:tcW w:w="3322" w:type="dxa"/>
          </w:tcPr>
          <w:p w:rsidR="00763284" w:rsidRDefault="00763284"/>
        </w:tc>
      </w:tr>
      <w:tr w:rsidR="002C2526" w:rsidTr="00763284">
        <w:tc>
          <w:tcPr>
            <w:tcW w:w="1809" w:type="dxa"/>
          </w:tcPr>
          <w:p w:rsidR="002C2526" w:rsidRDefault="002C2526">
            <w:r>
              <w:t>Helpful</w:t>
            </w:r>
          </w:p>
        </w:tc>
        <w:tc>
          <w:tcPr>
            <w:tcW w:w="4111" w:type="dxa"/>
          </w:tcPr>
          <w:p w:rsidR="002C2526" w:rsidRDefault="002C2526">
            <w:r>
              <w:t>He helped Mat and Kelly find their way out of the situation without getting killed</w:t>
            </w:r>
          </w:p>
        </w:tc>
        <w:tc>
          <w:tcPr>
            <w:tcW w:w="3322" w:type="dxa"/>
          </w:tcPr>
          <w:p w:rsidR="002C2526" w:rsidRDefault="00E8608D">
            <w:r>
              <w:t>Called to the taniwha for help to get away from Puarata and the gang</w:t>
            </w:r>
          </w:p>
        </w:tc>
      </w:tr>
      <w:tr w:rsidR="002C2526" w:rsidTr="00763284">
        <w:tc>
          <w:tcPr>
            <w:tcW w:w="1809" w:type="dxa"/>
          </w:tcPr>
          <w:p w:rsidR="002C2526" w:rsidRDefault="002C2526">
            <w:r>
              <w:t>Unde</w:t>
            </w:r>
            <w:r w:rsidR="00E8608D">
              <w:t>rstanding</w:t>
            </w:r>
          </w:p>
        </w:tc>
        <w:tc>
          <w:tcPr>
            <w:tcW w:w="4111" w:type="dxa"/>
          </w:tcPr>
          <w:p w:rsidR="002C2526" w:rsidRDefault="002C2526">
            <w:r>
              <w:t>He listened to everyone and tried hard to understand how they felt and what they were trying to say</w:t>
            </w:r>
          </w:p>
        </w:tc>
        <w:tc>
          <w:tcPr>
            <w:tcW w:w="3322" w:type="dxa"/>
          </w:tcPr>
          <w:p w:rsidR="002C2526" w:rsidRDefault="002C2526"/>
        </w:tc>
      </w:tr>
      <w:tr w:rsidR="002C2526" w:rsidTr="00763284">
        <w:tc>
          <w:tcPr>
            <w:tcW w:w="1809" w:type="dxa"/>
          </w:tcPr>
          <w:p w:rsidR="002C2526" w:rsidRDefault="002C2526">
            <w:r>
              <w:t>Strong</w:t>
            </w:r>
          </w:p>
          <w:p w:rsidR="000D299F" w:rsidRDefault="000D299F">
            <w:r>
              <w:t>Warrior</w:t>
            </w:r>
          </w:p>
        </w:tc>
        <w:tc>
          <w:tcPr>
            <w:tcW w:w="4111" w:type="dxa"/>
          </w:tcPr>
          <w:p w:rsidR="002C2526" w:rsidRDefault="00E8608D">
            <w:r>
              <w:t>He fought to keep them all alive, believed in them all, sacrificed himself for the others</w:t>
            </w:r>
          </w:p>
        </w:tc>
        <w:tc>
          <w:tcPr>
            <w:tcW w:w="3322" w:type="dxa"/>
          </w:tcPr>
          <w:p w:rsidR="002C2526" w:rsidRDefault="000D299F">
            <w:r>
              <w:t>“Wiri’s taiaha blurred and knocked the barrel upward even as it fired, and then he kicked the soldier in the stomach.” P247</w:t>
            </w:r>
          </w:p>
        </w:tc>
      </w:tr>
    </w:tbl>
    <w:p w:rsidR="008227B8" w:rsidRDefault="008227B8" w:rsidP="00763284">
      <w:pPr>
        <w:tabs>
          <w:tab w:val="left" w:pos="5800"/>
        </w:tabs>
      </w:pPr>
    </w:p>
    <w:p w:rsidR="008227B8" w:rsidRDefault="008227B8">
      <w:r>
        <w:br w:type="page"/>
      </w:r>
    </w:p>
    <w:p w:rsidR="008227B8" w:rsidRPr="003F39D7" w:rsidRDefault="008227B8" w:rsidP="003F39D7">
      <w:pPr>
        <w:shd w:val="clear" w:color="auto" w:fill="EEECE1"/>
        <w:rPr>
          <w:rFonts w:ascii="Chiller" w:hAnsi="Chiller"/>
          <w:b/>
          <w:sz w:val="32"/>
          <w:szCs w:val="32"/>
        </w:rPr>
      </w:pPr>
      <w:r w:rsidRPr="008227B8">
        <w:rPr>
          <w:rFonts w:ascii="Chiller" w:hAnsi="Chiller"/>
          <w:b/>
          <w:sz w:val="32"/>
          <w:szCs w:val="32"/>
        </w:rPr>
        <w:lastRenderedPageBreak/>
        <w:t>The Bone Tiki</w:t>
      </w:r>
      <w:r>
        <w:rPr>
          <w:rFonts w:ascii="Chiller" w:hAnsi="Chiller"/>
          <w:b/>
          <w:sz w:val="32"/>
          <w:szCs w:val="32"/>
        </w:rPr>
        <w:t xml:space="preserve"> </w:t>
      </w:r>
      <w:r w:rsidRPr="008227B8">
        <w:rPr>
          <w:rFonts w:ascii="Chiller" w:hAnsi="Chiller"/>
          <w:b/>
          <w:sz w:val="32"/>
          <w:szCs w:val="32"/>
        </w:rPr>
        <w:t>by David Hair</w:t>
      </w:r>
      <w:r>
        <w:rPr>
          <w:rFonts w:ascii="Chiller" w:hAnsi="Chiller"/>
          <w:b/>
          <w:sz w:val="32"/>
          <w:szCs w:val="32"/>
        </w:rPr>
        <w:tab/>
      </w:r>
      <w:r>
        <w:rPr>
          <w:rFonts w:ascii="Chiller" w:hAnsi="Chiller"/>
          <w:b/>
          <w:sz w:val="32"/>
          <w:szCs w:val="32"/>
        </w:rPr>
        <w:tab/>
      </w:r>
      <w:r>
        <w:rPr>
          <w:b/>
          <w:u w:val="single"/>
        </w:rPr>
        <w:t xml:space="preserve"> Theme Study collated from K3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3402"/>
        <w:gridCol w:w="4031"/>
      </w:tblGrid>
      <w:tr w:rsidR="008227B8" w:rsidRPr="008227B8" w:rsidTr="006753D5">
        <w:tc>
          <w:tcPr>
            <w:tcW w:w="1809" w:type="dxa"/>
          </w:tcPr>
          <w:p w:rsidR="008227B8" w:rsidRPr="008227B8" w:rsidRDefault="008227B8" w:rsidP="008227B8">
            <w:pPr>
              <w:rPr>
                <w:b/>
              </w:rPr>
            </w:pPr>
            <w:r w:rsidRPr="008227B8">
              <w:rPr>
                <w:b/>
              </w:rPr>
              <w:t>Quality</w:t>
            </w:r>
          </w:p>
        </w:tc>
        <w:tc>
          <w:tcPr>
            <w:tcW w:w="3402" w:type="dxa"/>
          </w:tcPr>
          <w:p w:rsidR="008227B8" w:rsidRPr="008227B8" w:rsidRDefault="008227B8" w:rsidP="008227B8">
            <w:pPr>
              <w:rPr>
                <w:b/>
              </w:rPr>
            </w:pPr>
            <w:r w:rsidRPr="008227B8">
              <w:rPr>
                <w:b/>
              </w:rPr>
              <w:t>Explanation</w:t>
            </w:r>
          </w:p>
        </w:tc>
        <w:tc>
          <w:tcPr>
            <w:tcW w:w="4031" w:type="dxa"/>
          </w:tcPr>
          <w:p w:rsidR="008227B8" w:rsidRPr="008227B8" w:rsidRDefault="008227B8" w:rsidP="008227B8">
            <w:pPr>
              <w:rPr>
                <w:b/>
              </w:rPr>
            </w:pPr>
            <w:r w:rsidRPr="008227B8">
              <w:rPr>
                <w:b/>
              </w:rPr>
              <w:t>Quote/Example</w:t>
            </w:r>
          </w:p>
        </w:tc>
      </w:tr>
      <w:tr w:rsidR="008227B8" w:rsidTr="006753D5">
        <w:trPr>
          <w:trHeight w:val="1473"/>
        </w:trPr>
        <w:tc>
          <w:tcPr>
            <w:tcW w:w="1809" w:type="dxa"/>
          </w:tcPr>
          <w:p w:rsidR="008227B8" w:rsidRDefault="006753D5" w:rsidP="008227B8">
            <w:r>
              <w:t>Doing what you believe in</w:t>
            </w:r>
          </w:p>
        </w:tc>
        <w:tc>
          <w:tcPr>
            <w:tcW w:w="3402" w:type="dxa"/>
          </w:tcPr>
          <w:p w:rsidR="008227B8" w:rsidRDefault="006753D5" w:rsidP="008227B8">
            <w:r>
              <w:t>Taking the bone tiki</w:t>
            </w:r>
            <w:r w:rsidR="008227B8">
              <w:t xml:space="preserve"> </w:t>
            </w:r>
          </w:p>
        </w:tc>
        <w:tc>
          <w:tcPr>
            <w:tcW w:w="4031" w:type="dxa"/>
          </w:tcPr>
          <w:p w:rsidR="008227B8" w:rsidRDefault="008227B8" w:rsidP="008227B8"/>
        </w:tc>
      </w:tr>
      <w:tr w:rsidR="008227B8" w:rsidTr="006753D5">
        <w:tc>
          <w:tcPr>
            <w:tcW w:w="1809" w:type="dxa"/>
          </w:tcPr>
          <w:p w:rsidR="008227B8" w:rsidRDefault="006753D5" w:rsidP="006753D5">
            <w:r>
              <w:t>Modern and olden</w:t>
            </w:r>
          </w:p>
          <w:p w:rsidR="006753D5" w:rsidRDefault="006753D5" w:rsidP="006753D5">
            <w:r>
              <w:t>(past and present)</w:t>
            </w:r>
          </w:p>
        </w:tc>
        <w:tc>
          <w:tcPr>
            <w:tcW w:w="3402" w:type="dxa"/>
          </w:tcPr>
          <w:p w:rsidR="008227B8" w:rsidRDefault="006753D5" w:rsidP="008227B8">
            <w:r>
              <w:t>When it changes from modern NZ to old NZ</w:t>
            </w:r>
          </w:p>
        </w:tc>
        <w:tc>
          <w:tcPr>
            <w:tcW w:w="4031" w:type="dxa"/>
          </w:tcPr>
          <w:p w:rsidR="008227B8" w:rsidRDefault="006753D5" w:rsidP="008227B8">
            <w:r>
              <w:t>Men with guns leapt aside and trained their weapons when suddenly they froze and stared adn stared...and then they were gone...P251</w:t>
            </w:r>
          </w:p>
          <w:p w:rsidR="006753D5" w:rsidRDefault="006753D5" w:rsidP="008227B8">
            <w:r>
              <w:t>P259 “One moment we’re in a village from pre-European times then we’re in 1860’s Auckland and then somewhere in the early 1900’s Freaky as,” commented Mat</w:t>
            </w:r>
          </w:p>
        </w:tc>
      </w:tr>
      <w:tr w:rsidR="008227B8" w:rsidTr="006753D5">
        <w:tc>
          <w:tcPr>
            <w:tcW w:w="1809" w:type="dxa"/>
          </w:tcPr>
          <w:p w:rsidR="008227B8" w:rsidRDefault="006753D5" w:rsidP="008227B8">
            <w:r>
              <w:t>Myth and reality</w:t>
            </w:r>
          </w:p>
          <w:p w:rsidR="006753D5" w:rsidRDefault="006753D5" w:rsidP="008227B8">
            <w:r>
              <w:t>Human and supernatural</w:t>
            </w:r>
          </w:p>
        </w:tc>
        <w:tc>
          <w:tcPr>
            <w:tcW w:w="3402" w:type="dxa"/>
          </w:tcPr>
          <w:p w:rsidR="008227B8" w:rsidRDefault="006753D5" w:rsidP="008227B8">
            <w:r>
              <w:t>Myth world known as Aotearoa different to real world.</w:t>
            </w:r>
          </w:p>
          <w:p w:rsidR="006753D5" w:rsidRDefault="006753D5" w:rsidP="008227B8"/>
          <w:p w:rsidR="006753D5" w:rsidRDefault="006753D5" w:rsidP="008227B8"/>
          <w:p w:rsidR="006753D5" w:rsidRDefault="006753D5" w:rsidP="008227B8"/>
          <w:p w:rsidR="006753D5" w:rsidRDefault="006753D5" w:rsidP="008227B8">
            <w:r>
              <w:t>Mat and his friends run into a lot of things that are supernatural all relating to Aotearoa</w:t>
            </w:r>
          </w:p>
        </w:tc>
        <w:tc>
          <w:tcPr>
            <w:tcW w:w="4031" w:type="dxa"/>
          </w:tcPr>
          <w:p w:rsidR="008227B8" w:rsidRDefault="006753D5" w:rsidP="008227B8">
            <w:r>
              <w:t>P162-50 So, we are in Aotearoa? Wiri nodded. The New Zealand myth-world. See how the moon is full and the stars look different.</w:t>
            </w:r>
          </w:p>
          <w:p w:rsidR="006753D5" w:rsidRDefault="006753D5" w:rsidP="008227B8"/>
          <w:p w:rsidR="006753D5" w:rsidRDefault="006753D5" w:rsidP="008227B8">
            <w:r>
              <w:t xml:space="preserve">For example Fitzy, the goblin thing and the taniwha. Also the tiki with Wiri inside. </w:t>
            </w:r>
          </w:p>
        </w:tc>
      </w:tr>
      <w:tr w:rsidR="008227B8" w:rsidTr="006753D5">
        <w:tc>
          <w:tcPr>
            <w:tcW w:w="1809" w:type="dxa"/>
          </w:tcPr>
          <w:p w:rsidR="008227B8" w:rsidRDefault="006753D5" w:rsidP="006753D5">
            <w:r>
              <w:t>Good and evil</w:t>
            </w:r>
          </w:p>
        </w:tc>
        <w:tc>
          <w:tcPr>
            <w:tcW w:w="3402" w:type="dxa"/>
          </w:tcPr>
          <w:p w:rsidR="008227B8" w:rsidRDefault="006753D5" w:rsidP="008227B8">
            <w:r>
              <w:t>The</w:t>
            </w:r>
            <w:r w:rsidR="003F39D7">
              <w:t xml:space="preserve"> fight between Puarata and</w:t>
            </w:r>
            <w:r>
              <w:t xml:space="preserve"> Mat over the bone tiki as good and evil is decided between them both.</w:t>
            </w:r>
          </w:p>
        </w:tc>
        <w:tc>
          <w:tcPr>
            <w:tcW w:w="4031" w:type="dxa"/>
          </w:tcPr>
          <w:p w:rsidR="008227B8" w:rsidRDefault="008227B8" w:rsidP="008227B8"/>
        </w:tc>
      </w:tr>
    </w:tbl>
    <w:p w:rsidR="008227B8" w:rsidRDefault="008227B8" w:rsidP="00763284">
      <w:pPr>
        <w:tabs>
          <w:tab w:val="left" w:pos="5800"/>
        </w:tabs>
      </w:pPr>
    </w:p>
    <w:p w:rsidR="003F39D7" w:rsidRDefault="003F39D7" w:rsidP="00763284">
      <w:pPr>
        <w:tabs>
          <w:tab w:val="left" w:pos="5800"/>
        </w:tabs>
      </w:pPr>
    </w:p>
    <w:sectPr w:rsidR="003F39D7" w:rsidSect="00763284">
      <w:pgSz w:w="11906" w:h="16838"/>
      <w:pgMar w:top="873" w:right="1440" w:bottom="873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iller">
    <w:altName w:val="Lithos Pro Regular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1D"/>
    <w:rsid w:val="0007771D"/>
    <w:rsid w:val="000D299F"/>
    <w:rsid w:val="00150B42"/>
    <w:rsid w:val="00280D8C"/>
    <w:rsid w:val="002C2526"/>
    <w:rsid w:val="00316F57"/>
    <w:rsid w:val="003F39D7"/>
    <w:rsid w:val="0043269B"/>
    <w:rsid w:val="005A4E6F"/>
    <w:rsid w:val="005B13FF"/>
    <w:rsid w:val="005F671B"/>
    <w:rsid w:val="00613F80"/>
    <w:rsid w:val="00651C0E"/>
    <w:rsid w:val="006753D5"/>
    <w:rsid w:val="00714D5B"/>
    <w:rsid w:val="00721865"/>
    <w:rsid w:val="00763284"/>
    <w:rsid w:val="008227B8"/>
    <w:rsid w:val="008A293C"/>
    <w:rsid w:val="00A66636"/>
    <w:rsid w:val="00B14519"/>
    <w:rsid w:val="00B81ADB"/>
    <w:rsid w:val="00D65D55"/>
    <w:rsid w:val="00E8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7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7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3956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amorrison</dc:creator>
  <cp:keywords/>
  <dc:description/>
  <cp:lastModifiedBy>Mike   </cp:lastModifiedBy>
  <cp:revision>2</cp:revision>
  <cp:lastPrinted>2011-06-17T03:03:00Z</cp:lastPrinted>
  <dcterms:created xsi:type="dcterms:W3CDTF">2012-10-21T23:57:00Z</dcterms:created>
  <dcterms:modified xsi:type="dcterms:W3CDTF">2012-10-21T23:57:00Z</dcterms:modified>
</cp:coreProperties>
</file>