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00" w:rsidRDefault="00CF3A0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-361950</wp:posOffset>
            </wp:positionV>
            <wp:extent cx="1752600" cy="1533525"/>
            <wp:effectExtent l="19050" t="0" r="0" b="0"/>
            <wp:wrapNone/>
            <wp:docPr id="1" name="Picture 1" descr="http://www.thegiverplay.com/resources/_wsb_184x161_the+giver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giverplay.com/resources/_wsb_184x161_the+giver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3A00" w:rsidRDefault="00CF3A00"/>
    <w:p w:rsidR="00CF3A00" w:rsidRDefault="00CF3A00"/>
    <w:p w:rsidR="007D75FA" w:rsidRDefault="007D75FA"/>
    <w:p w:rsidR="007D75FA" w:rsidRDefault="007D75FA"/>
    <w:p w:rsidR="00CF3A00" w:rsidRPr="00EA1391" w:rsidRDefault="00CF3A00" w:rsidP="007D75FA">
      <w:pPr>
        <w:jc w:val="center"/>
        <w:rPr>
          <w:b/>
          <w:bCs/>
          <w:sz w:val="28"/>
          <w:szCs w:val="28"/>
        </w:rPr>
      </w:pPr>
      <w:r w:rsidRPr="00EA1391">
        <w:rPr>
          <w:b/>
          <w:bCs/>
          <w:sz w:val="28"/>
          <w:szCs w:val="28"/>
        </w:rPr>
        <w:t>Chapters 1 – 7</w:t>
      </w:r>
      <w:r w:rsidR="00EA1391" w:rsidRPr="00EA1391">
        <w:rPr>
          <w:b/>
          <w:bCs/>
          <w:sz w:val="28"/>
          <w:szCs w:val="28"/>
        </w:rPr>
        <w:t xml:space="preserve"> Questions and Terminology</w:t>
      </w:r>
    </w:p>
    <w:p w:rsidR="00CF3A00" w:rsidRDefault="00CF3A00" w:rsidP="00CF3A00">
      <w:r>
        <w:t>Answer in full sentences, with quotations where appropriate. Each response should be no less than four sentences long.</w:t>
      </w:r>
    </w:p>
    <w:p w:rsidR="00CF3A00" w:rsidRDefault="00CF3A00" w:rsidP="00CF3A00">
      <w:pPr>
        <w:pStyle w:val="ListParagraph"/>
        <w:numPr>
          <w:ilvl w:val="0"/>
          <w:numId w:val="1"/>
        </w:numPr>
      </w:pPr>
      <w:r>
        <w:t xml:space="preserve">If someone was in charge of choosing a job assignment for your adult life, what would you hope that assignment would be? </w:t>
      </w:r>
    </w:p>
    <w:p w:rsidR="00CF3A00" w:rsidRDefault="00CF3A00" w:rsidP="00CF3A00">
      <w:pPr>
        <w:pStyle w:val="ListParagraph"/>
        <w:numPr>
          <w:ilvl w:val="0"/>
          <w:numId w:val="1"/>
        </w:numPr>
      </w:pPr>
      <w:r>
        <w:t>What is your impression of gender roles in the community? Provide examples to support your answer.</w:t>
      </w:r>
    </w:p>
    <w:p w:rsidR="00CF3A00" w:rsidRDefault="00A93A95" w:rsidP="00CF3A00">
      <w:pPr>
        <w:pStyle w:val="ListParagraph"/>
        <w:numPr>
          <w:ilvl w:val="0"/>
          <w:numId w:val="1"/>
        </w:numPr>
      </w:pPr>
      <w:r>
        <w:t>What do you think it means to be ‘released?’ Is there any evidence in the chapters read to support your theory?</w:t>
      </w:r>
    </w:p>
    <w:p w:rsidR="00A93A95" w:rsidRDefault="00A93A95" w:rsidP="00CF3A00">
      <w:pPr>
        <w:pStyle w:val="ListParagraph"/>
        <w:numPr>
          <w:ilvl w:val="0"/>
          <w:numId w:val="1"/>
        </w:numPr>
      </w:pPr>
      <w:r>
        <w:t>What is one change that The Giver might want to suggest to the Elders?</w:t>
      </w:r>
    </w:p>
    <w:p w:rsidR="00A93A95" w:rsidRDefault="00A93A95" w:rsidP="00A93A95"/>
    <w:p w:rsidR="00A93A95" w:rsidRDefault="00A93A95" w:rsidP="00A93A95">
      <w:pPr>
        <w:rPr>
          <w:u w:val="single"/>
        </w:rPr>
      </w:pPr>
      <w:r w:rsidRPr="00A93A95">
        <w:rPr>
          <w:u w:val="single"/>
        </w:rPr>
        <w:t>The Giver Terminology</w:t>
      </w:r>
    </w:p>
    <w:p w:rsidR="00A93A95" w:rsidRPr="00A93A95" w:rsidRDefault="00A93A95" w:rsidP="00A93A95">
      <w:r>
        <w:t>Provide a detailed description of the following terminology in relation to the community of ‘The Giver’.</w:t>
      </w:r>
    </w:p>
    <w:p w:rsidR="00CF3A00" w:rsidRDefault="00A93A95" w:rsidP="00A93A95">
      <w:pPr>
        <w:pStyle w:val="ListParagraph"/>
        <w:numPr>
          <w:ilvl w:val="0"/>
          <w:numId w:val="2"/>
        </w:numPr>
      </w:pPr>
      <w:r>
        <w:t>Release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Stirring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Family Unit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Telling of feelings ritual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December Ceremony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Public Apology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Announcements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The Elders</w:t>
      </w:r>
    </w:p>
    <w:p w:rsidR="00A93A95" w:rsidRDefault="00A93A95" w:rsidP="00A93A95">
      <w:pPr>
        <w:pStyle w:val="ListParagraph"/>
        <w:numPr>
          <w:ilvl w:val="0"/>
          <w:numId w:val="2"/>
        </w:numPr>
      </w:pPr>
      <w:r>
        <w:t>The Giver</w:t>
      </w:r>
    </w:p>
    <w:p w:rsidR="00A93A95" w:rsidRDefault="007D75FA" w:rsidP="00A93A95">
      <w:pPr>
        <w:pStyle w:val="ListParagraph"/>
        <w:numPr>
          <w:ilvl w:val="0"/>
          <w:numId w:val="2"/>
        </w:numPr>
      </w:pPr>
      <w:r>
        <w:t>Assignments</w:t>
      </w:r>
    </w:p>
    <w:p w:rsidR="007D75FA" w:rsidRDefault="007D75FA" w:rsidP="007D75FA"/>
    <w:p w:rsidR="007D75FA" w:rsidRDefault="007D75FA" w:rsidP="007D75FA">
      <w:r>
        <w:t>Due:</w:t>
      </w:r>
    </w:p>
    <w:sectPr w:rsidR="007D75FA" w:rsidSect="008F17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60CAC"/>
    <w:multiLevelType w:val="hybridMultilevel"/>
    <w:tmpl w:val="B63C9A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B189E"/>
    <w:multiLevelType w:val="hybridMultilevel"/>
    <w:tmpl w:val="30521B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00"/>
    <w:rsid w:val="00285506"/>
    <w:rsid w:val="007D75FA"/>
    <w:rsid w:val="008F170E"/>
    <w:rsid w:val="00A93A95"/>
    <w:rsid w:val="00CF3A00"/>
    <w:rsid w:val="00D1570C"/>
    <w:rsid w:val="00EA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A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3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A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3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Leibler Yavneh College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Leibler Yavneh College</dc:creator>
  <cp:lastModifiedBy>Fiona Sahinkaya</cp:lastModifiedBy>
  <cp:revision>2</cp:revision>
  <cp:lastPrinted>2012-08-08T23:05:00Z</cp:lastPrinted>
  <dcterms:created xsi:type="dcterms:W3CDTF">2012-08-08T23:05:00Z</dcterms:created>
  <dcterms:modified xsi:type="dcterms:W3CDTF">2012-08-08T23:05:00Z</dcterms:modified>
</cp:coreProperties>
</file>